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53" w:rsidRDefault="00AC3781" w:rsidP="000C44B8">
      <w:pPr>
        <w:spacing w:line="240" w:lineRule="auto"/>
        <w:ind w:firstLine="0"/>
        <w:jc w:val="center"/>
        <w:rPr>
          <w:b/>
        </w:rPr>
      </w:pPr>
      <w:r>
        <w:rPr>
          <w:b/>
        </w:rPr>
        <w:t>Выступление на методических</w:t>
      </w:r>
      <w:r w:rsidR="000C44B8" w:rsidRPr="000C44B8">
        <w:rPr>
          <w:b/>
        </w:rPr>
        <w:t xml:space="preserve"> чтениях заместителей директоров Спасского муниципального района (1.02.2022г.)</w:t>
      </w:r>
    </w:p>
    <w:p w:rsidR="00180653" w:rsidRDefault="00180653" w:rsidP="00180653">
      <w:pPr>
        <w:jc w:val="center"/>
      </w:pPr>
    </w:p>
    <w:p w:rsidR="00180653" w:rsidRPr="00180653" w:rsidRDefault="00180653" w:rsidP="00180653">
      <w:pPr>
        <w:spacing w:line="240" w:lineRule="auto"/>
        <w:jc w:val="center"/>
        <w:rPr>
          <w:b/>
          <w:i/>
        </w:rPr>
      </w:pPr>
      <w:r w:rsidRPr="00180653">
        <w:rPr>
          <w:b/>
          <w:i/>
        </w:rPr>
        <w:t xml:space="preserve">Тема: «Финансовая </w:t>
      </w:r>
      <w:r w:rsidR="008119B1">
        <w:rPr>
          <w:b/>
          <w:i/>
        </w:rPr>
        <w:t>грамотность: приёмы и технологии обучения</w:t>
      </w:r>
      <w:r w:rsidRPr="00180653">
        <w:rPr>
          <w:b/>
          <w:i/>
        </w:rPr>
        <w:t>»</w:t>
      </w:r>
      <w:r w:rsidR="007A044B">
        <w:rPr>
          <w:b/>
          <w:i/>
        </w:rPr>
        <w:t xml:space="preserve"> (Сл 1)</w:t>
      </w:r>
    </w:p>
    <w:p w:rsidR="00180653" w:rsidRDefault="00180653" w:rsidP="00180653">
      <w:pPr>
        <w:ind w:firstLine="0"/>
      </w:pPr>
    </w:p>
    <w:p w:rsidR="0031584D" w:rsidRPr="0031584D" w:rsidRDefault="007A044B" w:rsidP="0031584D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6"/>
          <w:szCs w:val="26"/>
        </w:rPr>
      </w:pPr>
      <w:r w:rsidRPr="007A044B">
        <w:rPr>
          <w:b/>
          <w:sz w:val="26"/>
          <w:szCs w:val="26"/>
        </w:rPr>
        <w:t>(Сл 2)</w:t>
      </w:r>
      <w:r>
        <w:rPr>
          <w:sz w:val="26"/>
          <w:szCs w:val="26"/>
        </w:rPr>
        <w:t xml:space="preserve"> </w:t>
      </w:r>
      <w:r w:rsidR="00180653" w:rsidRPr="0031584D">
        <w:rPr>
          <w:sz w:val="26"/>
          <w:szCs w:val="26"/>
        </w:rPr>
        <w:t xml:space="preserve">Добрый день, уважаемые коллеги! </w:t>
      </w:r>
      <w:r w:rsidR="0031584D" w:rsidRPr="0031584D">
        <w:rPr>
          <w:sz w:val="26"/>
          <w:szCs w:val="26"/>
        </w:rPr>
        <w:t xml:space="preserve">Своё выступление </w:t>
      </w:r>
      <w:r w:rsidR="0031584D" w:rsidRPr="0031584D">
        <w:rPr>
          <w:rStyle w:val="c20"/>
          <w:color w:val="000000"/>
          <w:sz w:val="26"/>
          <w:szCs w:val="26"/>
        </w:rPr>
        <w:t xml:space="preserve">мне хочется начать  с притчи, которая известна с давних пор, но не потеряла актуальности и в наше время. Называется она </w:t>
      </w:r>
      <w:r>
        <w:rPr>
          <w:rStyle w:val="c20"/>
          <w:color w:val="000000"/>
          <w:sz w:val="26"/>
          <w:szCs w:val="26"/>
        </w:rPr>
        <w:t xml:space="preserve"> «Лучший рассказ» или </w:t>
      </w:r>
      <w:r w:rsidR="0031584D" w:rsidRPr="0031584D">
        <w:rPr>
          <w:rStyle w:val="c20"/>
          <w:color w:val="000000"/>
          <w:sz w:val="26"/>
          <w:szCs w:val="26"/>
        </w:rPr>
        <w:t>«</w:t>
      </w:r>
      <w:r w:rsidR="0031584D" w:rsidRPr="007A044B">
        <w:rPr>
          <w:rStyle w:val="c17"/>
          <w:bCs/>
          <w:color w:val="000000"/>
          <w:sz w:val="26"/>
          <w:szCs w:val="26"/>
        </w:rPr>
        <w:t>Чайная церемония».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«Сегодня изучите обряд чайной церемонии», – сказал учитель и дал своим ученикам свиток, в котором были описаны тонкости чайной церемонии.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Ученики погрузились в чтение, а учитель ушел в парк и сидел там весь день.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Ученики успели обсудить и выучить все, что было записано на свитке.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Наконец, учитель вернулся и спросил учеников о том, что они узнали.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- «Белый журавль моет голову» – это значит, прополощи чайник кипятком, –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с гордостью сказал первый ученик.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- «Бодхисаттва входит во дворец, – это значит, положи чай в чайник,» –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добавил второй.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- «Струя греет чайник, – это значит, кипящей водой залей чайник,» –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подхватил третий.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Так ученики один за другим рассказали учителю все подробности чайной церемонии.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Только последний ученик ничего не сказал.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Он взял чайник, заварил в нем чай по всем правилам чайной церемонии и напоил учителя чаем.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- Твой рассказ был лучшим, – похвалил учитель последнего ученика. – Ты порадовал меня вкусным чаем, и тем, что постиг важное правило: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«Говори не о том, что прочел, а о том, что понял».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- Учитель, но этот ученик вообще ничего не говорил, – заметил кто-то.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20"/>
          <w:color w:val="000000"/>
          <w:sz w:val="26"/>
          <w:szCs w:val="26"/>
        </w:rPr>
        <w:t>- </w:t>
      </w:r>
      <w:r w:rsidRPr="007B341C">
        <w:rPr>
          <w:rStyle w:val="c17"/>
          <w:bCs/>
          <w:color w:val="000000"/>
          <w:sz w:val="26"/>
          <w:szCs w:val="26"/>
        </w:rPr>
        <w:t>Практические дела всегда говорят громче, чем слова</w:t>
      </w:r>
      <w:r w:rsidRPr="0031584D">
        <w:rPr>
          <w:rStyle w:val="c11"/>
          <w:color w:val="000000"/>
          <w:sz w:val="26"/>
          <w:szCs w:val="26"/>
        </w:rPr>
        <w:t>, – ответил учитель.</w:t>
      </w:r>
    </w:p>
    <w:p w:rsidR="0031584D" w:rsidRPr="0031584D" w:rsidRDefault="0031584D" w:rsidP="007B341C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 xml:space="preserve"> </w:t>
      </w:r>
      <w:r w:rsidR="007B341C">
        <w:rPr>
          <w:rStyle w:val="c11"/>
          <w:color w:val="000000"/>
          <w:sz w:val="26"/>
          <w:szCs w:val="26"/>
        </w:rPr>
        <w:tab/>
      </w:r>
      <w:r w:rsidRPr="0031584D">
        <w:rPr>
          <w:rStyle w:val="c11"/>
          <w:color w:val="000000"/>
          <w:sz w:val="26"/>
          <w:szCs w:val="26"/>
        </w:rPr>
        <w:t>Действительно, мудрости учителя можно позавидовать. Он</w:t>
      </w:r>
      <w:r w:rsidR="00C31D21">
        <w:rPr>
          <w:rStyle w:val="c11"/>
          <w:color w:val="000000"/>
          <w:sz w:val="26"/>
          <w:szCs w:val="26"/>
        </w:rPr>
        <w:t xml:space="preserve"> уже тогда </w:t>
      </w:r>
      <w:r w:rsidRPr="0031584D">
        <w:rPr>
          <w:rStyle w:val="c11"/>
          <w:color w:val="000000"/>
          <w:sz w:val="26"/>
          <w:szCs w:val="26"/>
        </w:rPr>
        <w:t xml:space="preserve"> понимал, что</w:t>
      </w:r>
      <w:r w:rsidR="00C31D21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31584D">
        <w:rPr>
          <w:rStyle w:val="c11"/>
          <w:color w:val="000000"/>
          <w:sz w:val="26"/>
          <w:szCs w:val="26"/>
        </w:rPr>
        <w:t>- самые прочные знания, это те, которые добыты самостоятельным трудом;</w:t>
      </w:r>
    </w:p>
    <w:p w:rsidR="0031584D" w:rsidRDefault="0031584D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6"/>
          <w:szCs w:val="26"/>
        </w:rPr>
      </w:pPr>
      <w:r w:rsidRPr="0031584D">
        <w:rPr>
          <w:rStyle w:val="c11"/>
          <w:color w:val="000000"/>
          <w:sz w:val="26"/>
          <w:szCs w:val="26"/>
        </w:rPr>
        <w:t>Притча «Чайная церемония» - о знаниях и применении их на деле, говоря современным языком «функциональная грамотность школьников»</w:t>
      </w:r>
    </w:p>
    <w:p w:rsidR="00C37355" w:rsidRPr="00C37355" w:rsidRDefault="00C37355" w:rsidP="007B341C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b/>
          <w:color w:val="000000"/>
          <w:sz w:val="26"/>
          <w:szCs w:val="26"/>
        </w:rPr>
      </w:pPr>
      <w:r w:rsidRPr="00C37355">
        <w:rPr>
          <w:rStyle w:val="c11"/>
          <w:b/>
          <w:color w:val="000000"/>
          <w:sz w:val="26"/>
          <w:szCs w:val="26"/>
        </w:rPr>
        <w:t xml:space="preserve">Одним из видов функциональной грамотности является финансовая грамотность. </w:t>
      </w:r>
    </w:p>
    <w:p w:rsidR="00552B08" w:rsidRPr="00D20357" w:rsidRDefault="00C31D21" w:rsidP="007B341C">
      <w:pPr>
        <w:shd w:val="clear" w:color="auto" w:fill="FFFFFF"/>
        <w:spacing w:line="240" w:lineRule="auto"/>
        <w:ind w:firstLine="708"/>
        <w:rPr>
          <w:rFonts w:eastAsia="Times New Roman"/>
          <w:color w:val="000000"/>
          <w:sz w:val="26"/>
          <w:szCs w:val="26"/>
        </w:rPr>
      </w:pPr>
      <w:r w:rsidRPr="00C31D21">
        <w:rPr>
          <w:rFonts w:eastAsia="Times New Roman"/>
          <w:b/>
          <w:color w:val="000000"/>
          <w:sz w:val="26"/>
          <w:szCs w:val="26"/>
        </w:rPr>
        <w:t>(СЛ 3)</w:t>
      </w:r>
      <w:r>
        <w:rPr>
          <w:rFonts w:eastAsia="Times New Roman"/>
          <w:color w:val="000000"/>
          <w:sz w:val="26"/>
          <w:szCs w:val="26"/>
        </w:rPr>
        <w:t xml:space="preserve"> </w:t>
      </w:r>
      <w:r w:rsidR="00552B08" w:rsidRPr="00D20357">
        <w:rPr>
          <w:rFonts w:eastAsia="Times New Roman"/>
          <w:color w:val="000000"/>
          <w:sz w:val="26"/>
          <w:szCs w:val="26"/>
        </w:rPr>
        <w:t>Ни для кого не секрет, что сегодня детей, точно также, как и взрослых,</w:t>
      </w:r>
      <w:r w:rsidR="000F05E5" w:rsidRPr="00D20357">
        <w:rPr>
          <w:rFonts w:eastAsia="Times New Roman"/>
          <w:color w:val="000000"/>
          <w:sz w:val="26"/>
          <w:szCs w:val="26"/>
        </w:rPr>
        <w:t xml:space="preserve"> </w:t>
      </w:r>
      <w:r w:rsidR="00552B08" w:rsidRPr="00D20357">
        <w:rPr>
          <w:rFonts w:eastAsia="Times New Roman"/>
          <w:color w:val="000000"/>
          <w:sz w:val="26"/>
          <w:szCs w:val="26"/>
        </w:rPr>
        <w:t xml:space="preserve">волнуют финансовые вопросы. Экономика и школьники тесно связаны. Обучающиеся так или иначе сталкиваются с миром финансов. Ведь школьник вырастет, а знания, полученные в школьном возрасте, станут фундаментом для будущих экономических навыков. Поэтому столь важным является организация работы с детьми по формированию экономической опытности. </w:t>
      </w:r>
      <w:r w:rsidR="000F05E5" w:rsidRPr="00D20357">
        <w:rPr>
          <w:rFonts w:eastAsia="Times New Roman"/>
          <w:color w:val="000000"/>
          <w:sz w:val="26"/>
          <w:szCs w:val="26"/>
        </w:rPr>
        <w:t xml:space="preserve">   </w:t>
      </w:r>
      <w:r w:rsidR="00552B08" w:rsidRPr="00D20357">
        <w:rPr>
          <w:rFonts w:eastAsia="Times New Roman"/>
          <w:color w:val="000000"/>
          <w:sz w:val="26"/>
          <w:szCs w:val="26"/>
        </w:rPr>
        <w:t>Кем бы ни стал ребенок, где бы ни жил, он обязательно столкнется с законами экономики. В данный момент мы находимся в таком периоде развития нашего общества, когда педагогу постоянно приходится овладевать новыми знаниями и умениями в области финансовой грамотности и научить этому детей.</w:t>
      </w:r>
    </w:p>
    <w:p w:rsidR="005D68B8" w:rsidRPr="00D20357" w:rsidRDefault="005D68B8" w:rsidP="000F05E5">
      <w:pPr>
        <w:shd w:val="clear" w:color="auto" w:fill="FFFFFF"/>
        <w:spacing w:line="240" w:lineRule="auto"/>
        <w:ind w:firstLine="0"/>
        <w:rPr>
          <w:rFonts w:eastAsia="Times New Roman"/>
          <w:color w:val="000000"/>
          <w:sz w:val="26"/>
          <w:szCs w:val="26"/>
        </w:rPr>
      </w:pPr>
      <w:r w:rsidRPr="00D20357">
        <w:rPr>
          <w:rFonts w:eastAsia="Times New Roman"/>
          <w:color w:val="000000"/>
          <w:sz w:val="26"/>
          <w:szCs w:val="26"/>
        </w:rPr>
        <w:lastRenderedPageBreak/>
        <w:tab/>
        <w:t xml:space="preserve">Так что же такое финансовая грамотность? </w:t>
      </w:r>
    </w:p>
    <w:p w:rsidR="004448AE" w:rsidRPr="00D20357" w:rsidRDefault="00C31D21" w:rsidP="00552B08">
      <w:pPr>
        <w:spacing w:line="240" w:lineRule="auto"/>
        <w:ind w:firstLine="708"/>
        <w:rPr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 xml:space="preserve">(Сл 4, 5) </w:t>
      </w:r>
      <w:r w:rsidR="004448AE" w:rsidRPr="00D20357">
        <w:rPr>
          <w:b/>
          <w:bCs/>
          <w:sz w:val="26"/>
          <w:szCs w:val="26"/>
          <w:shd w:val="clear" w:color="auto" w:fill="FFFFFF"/>
        </w:rPr>
        <w:t>Финансовая</w:t>
      </w:r>
      <w:r w:rsidR="004448AE" w:rsidRPr="00D20357">
        <w:rPr>
          <w:sz w:val="26"/>
          <w:szCs w:val="26"/>
          <w:shd w:val="clear" w:color="auto" w:fill="FFFFFF"/>
        </w:rPr>
        <w:t> </w:t>
      </w:r>
      <w:r w:rsidR="004448AE" w:rsidRPr="00D20357">
        <w:rPr>
          <w:b/>
          <w:bCs/>
          <w:sz w:val="26"/>
          <w:szCs w:val="26"/>
          <w:shd w:val="clear" w:color="auto" w:fill="FFFFFF"/>
        </w:rPr>
        <w:t>грамотность</w:t>
      </w:r>
      <w:r w:rsidR="004448AE" w:rsidRPr="00D20357">
        <w:rPr>
          <w:sz w:val="26"/>
          <w:szCs w:val="26"/>
          <w:shd w:val="clear" w:color="auto" w:fill="FFFFFF"/>
        </w:rPr>
        <w:t> – </w:t>
      </w:r>
      <w:r w:rsidR="004448AE" w:rsidRPr="00D20357">
        <w:rPr>
          <w:b/>
          <w:bCs/>
          <w:sz w:val="26"/>
          <w:szCs w:val="26"/>
          <w:shd w:val="clear" w:color="auto" w:fill="FFFFFF"/>
        </w:rPr>
        <w:t>это</w:t>
      </w:r>
      <w:r w:rsidR="004448AE" w:rsidRPr="00D20357">
        <w:rPr>
          <w:sz w:val="26"/>
          <w:szCs w:val="26"/>
          <w:shd w:val="clear" w:color="auto" w:fill="FFFFFF"/>
        </w:rPr>
        <w:t> те знания, умения и навыки, которые необходимы человеку для принятия разумных </w:t>
      </w:r>
      <w:r w:rsidR="004448AE" w:rsidRPr="00D20357">
        <w:rPr>
          <w:b/>
          <w:bCs/>
          <w:sz w:val="26"/>
          <w:szCs w:val="26"/>
          <w:shd w:val="clear" w:color="auto" w:fill="FFFFFF"/>
        </w:rPr>
        <w:t>финансовых</w:t>
      </w:r>
      <w:r w:rsidR="004448AE" w:rsidRPr="00D20357">
        <w:rPr>
          <w:sz w:val="26"/>
          <w:szCs w:val="26"/>
          <w:shd w:val="clear" w:color="auto" w:fill="FFFFFF"/>
        </w:rPr>
        <w:t> решений, а также для достижения </w:t>
      </w:r>
      <w:r w:rsidR="004448AE" w:rsidRPr="00D20357">
        <w:rPr>
          <w:b/>
          <w:bCs/>
          <w:sz w:val="26"/>
          <w:szCs w:val="26"/>
          <w:shd w:val="clear" w:color="auto" w:fill="FFFFFF"/>
        </w:rPr>
        <w:t>финансового</w:t>
      </w:r>
      <w:r w:rsidR="004448AE" w:rsidRPr="00D20357">
        <w:rPr>
          <w:sz w:val="26"/>
          <w:szCs w:val="26"/>
          <w:shd w:val="clear" w:color="auto" w:fill="FFFFFF"/>
        </w:rPr>
        <w:t> благополучия.</w:t>
      </w:r>
    </w:p>
    <w:p w:rsidR="00DF2B9E" w:rsidRPr="00D20357" w:rsidRDefault="00DF2B9E" w:rsidP="002A55FA">
      <w:pPr>
        <w:shd w:val="clear" w:color="auto" w:fill="FFFFFF"/>
        <w:spacing w:line="240" w:lineRule="auto"/>
        <w:ind w:firstLine="0"/>
        <w:rPr>
          <w:rFonts w:eastAsia="Times New Roman"/>
          <w:color w:val="181818"/>
          <w:sz w:val="26"/>
          <w:szCs w:val="26"/>
          <w:lang w:eastAsia="ru-RU"/>
        </w:rPr>
      </w:pPr>
      <w:r w:rsidRPr="00D20357">
        <w:rPr>
          <w:rFonts w:eastAsia="Times New Roman"/>
          <w:bCs/>
          <w:color w:val="000000"/>
          <w:sz w:val="26"/>
          <w:szCs w:val="26"/>
          <w:lang w:eastAsia="ru-RU"/>
        </w:rPr>
        <w:t xml:space="preserve">         Финансовая грамотность</w:t>
      </w:r>
      <w:r w:rsidRPr="00D20357">
        <w:rPr>
          <w:rFonts w:eastAsia="Times New Roman"/>
          <w:color w:val="000000"/>
          <w:sz w:val="26"/>
          <w:szCs w:val="26"/>
          <w:lang w:eastAsia="ru-RU"/>
        </w:rPr>
        <w:t> - это сочетание осведомленности, знаний, навыков, от</w:t>
      </w:r>
      <w:r w:rsidR="007229EA" w:rsidRPr="00D20357">
        <w:rPr>
          <w:rFonts w:eastAsia="Times New Roman"/>
          <w:color w:val="000000"/>
          <w:sz w:val="26"/>
          <w:szCs w:val="26"/>
          <w:lang w:eastAsia="ru-RU"/>
        </w:rPr>
        <w:t>ношения и поведения, необходимые</w:t>
      </w:r>
      <w:r w:rsidRPr="00D20357">
        <w:rPr>
          <w:rFonts w:eastAsia="Times New Roman"/>
          <w:color w:val="000000"/>
          <w:sz w:val="26"/>
          <w:szCs w:val="26"/>
          <w:lang w:eastAsia="ru-RU"/>
        </w:rPr>
        <w:t xml:space="preserve"> для принятия разумных финансовых решений и, в конечном итоге, для достижения индивидуального финансового благополучия.</w:t>
      </w:r>
    </w:p>
    <w:p w:rsidR="00305104" w:rsidRPr="00D20357" w:rsidRDefault="00DF2B9E" w:rsidP="00DF2B9E">
      <w:pPr>
        <w:shd w:val="clear" w:color="auto" w:fill="FFFFFF"/>
        <w:spacing w:line="240" w:lineRule="auto"/>
        <w:ind w:firstLine="0"/>
        <w:rPr>
          <w:rFonts w:eastAsia="Times New Roman"/>
          <w:sz w:val="26"/>
          <w:szCs w:val="26"/>
        </w:rPr>
      </w:pPr>
      <w:r w:rsidRPr="00193E63">
        <w:rPr>
          <w:b/>
          <w:sz w:val="26"/>
          <w:szCs w:val="26"/>
        </w:rPr>
        <w:t xml:space="preserve">       </w:t>
      </w:r>
      <w:r w:rsidR="00193E63" w:rsidRPr="00193E63">
        <w:rPr>
          <w:b/>
          <w:sz w:val="26"/>
          <w:szCs w:val="26"/>
        </w:rPr>
        <w:t>(Сл. 6)</w:t>
      </w:r>
      <w:r w:rsidR="00193E63">
        <w:rPr>
          <w:sz w:val="26"/>
          <w:szCs w:val="26"/>
        </w:rPr>
        <w:t xml:space="preserve"> </w:t>
      </w:r>
      <w:r w:rsidRPr="00D20357">
        <w:rPr>
          <w:sz w:val="26"/>
          <w:szCs w:val="26"/>
        </w:rPr>
        <w:t xml:space="preserve">    </w:t>
      </w:r>
      <w:r w:rsidR="002A55FA" w:rsidRPr="00D20357">
        <w:rPr>
          <w:rFonts w:eastAsia="Times New Roman"/>
          <w:b/>
          <w:bCs/>
          <w:sz w:val="26"/>
          <w:szCs w:val="26"/>
          <w:lang w:eastAsia="ru-RU"/>
        </w:rPr>
        <w:t xml:space="preserve">Финансовая грамотность </w:t>
      </w:r>
      <w:r w:rsidR="004448AE" w:rsidRPr="00D20357">
        <w:rPr>
          <w:rFonts w:eastAsia="Times New Roman"/>
          <w:b/>
          <w:bCs/>
          <w:sz w:val="26"/>
          <w:szCs w:val="26"/>
          <w:lang w:eastAsia="ru-RU"/>
        </w:rPr>
        <w:t>детей</w:t>
      </w:r>
      <w:r w:rsidR="002A55FA" w:rsidRPr="00D20357">
        <w:rPr>
          <w:rFonts w:eastAsia="Times New Roman"/>
          <w:b/>
          <w:bCs/>
          <w:sz w:val="26"/>
          <w:szCs w:val="26"/>
          <w:lang w:eastAsia="ru-RU"/>
        </w:rPr>
        <w:t xml:space="preserve"> в школе</w:t>
      </w:r>
      <w:r w:rsidR="0029449F" w:rsidRPr="00D20357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="004448AE" w:rsidRPr="00D20357">
        <w:rPr>
          <w:rFonts w:eastAsia="Times New Roman"/>
          <w:sz w:val="26"/>
          <w:szCs w:val="26"/>
          <w:lang w:eastAsia="ru-RU"/>
        </w:rPr>
        <w:t xml:space="preserve"> - приоритет всей национальной стратегии, сосредоточенной на повышении общего уровня финансовой грамотности в нашей стране.</w:t>
      </w:r>
      <w:r w:rsidR="00305104" w:rsidRPr="00D20357">
        <w:rPr>
          <w:rFonts w:eastAsia="Times New Roman"/>
          <w:sz w:val="26"/>
          <w:szCs w:val="26"/>
        </w:rPr>
        <w:t xml:space="preserve"> Правительством принята </w:t>
      </w:r>
      <w:r w:rsidR="00305104" w:rsidRPr="00D20357">
        <w:rPr>
          <w:rFonts w:eastAsia="Times New Roman"/>
          <w:b/>
          <w:bCs/>
          <w:sz w:val="26"/>
          <w:szCs w:val="26"/>
        </w:rPr>
        <w:t>«Национальная стратегия повышения финансовой грамотности 2017-2023 гг</w:t>
      </w:r>
      <w:r w:rsidR="00305104" w:rsidRPr="00D20357">
        <w:rPr>
          <w:rFonts w:eastAsia="Times New Roman"/>
          <w:sz w:val="26"/>
          <w:szCs w:val="26"/>
        </w:rPr>
        <w:t xml:space="preserve">.»   </w:t>
      </w:r>
    </w:p>
    <w:p w:rsidR="00305104" w:rsidRDefault="00305104" w:rsidP="00305104">
      <w:pPr>
        <w:shd w:val="clear" w:color="auto" w:fill="FFFFFF"/>
        <w:spacing w:line="240" w:lineRule="auto"/>
        <w:rPr>
          <w:rFonts w:eastAsia="Times New Roman"/>
          <w:sz w:val="26"/>
          <w:szCs w:val="26"/>
        </w:rPr>
      </w:pPr>
      <w:r w:rsidRPr="00D20357">
        <w:rPr>
          <w:rFonts w:eastAsia="Times New Roman"/>
          <w:sz w:val="26"/>
          <w:szCs w:val="26"/>
        </w:rPr>
        <w:t>Цель и задачи данной стратегии вы видите на слайде, а также видите, что школьники, которых мы обучаем входят в состав целевых групп.</w:t>
      </w:r>
    </w:p>
    <w:p w:rsidR="00193E63" w:rsidRPr="00D20357" w:rsidRDefault="00193E63" w:rsidP="00305104">
      <w:pPr>
        <w:shd w:val="clear" w:color="auto" w:fill="FFFFFF"/>
        <w:spacing w:line="240" w:lineRule="auto"/>
        <w:rPr>
          <w:rFonts w:eastAsia="Times New Roman"/>
          <w:sz w:val="26"/>
          <w:szCs w:val="26"/>
        </w:rPr>
      </w:pPr>
      <w:r w:rsidRPr="00193E63">
        <w:rPr>
          <w:rFonts w:eastAsia="Times New Roman"/>
          <w:b/>
          <w:sz w:val="26"/>
          <w:szCs w:val="26"/>
        </w:rPr>
        <w:t>(Сл 7)</w:t>
      </w:r>
      <w:r>
        <w:rPr>
          <w:rFonts w:eastAsia="Times New Roman"/>
          <w:sz w:val="26"/>
          <w:szCs w:val="26"/>
        </w:rPr>
        <w:t xml:space="preserve"> Можно ли повысить финансовую грамотность обучающихся? </w:t>
      </w:r>
    </w:p>
    <w:p w:rsidR="004E532C" w:rsidRPr="004E532C" w:rsidRDefault="004E532C" w:rsidP="004E532C">
      <w:pPr>
        <w:shd w:val="clear" w:color="auto" w:fill="FFFFFF"/>
        <w:spacing w:line="240" w:lineRule="auto"/>
        <w:ind w:left="-284" w:firstLine="284"/>
        <w:rPr>
          <w:rFonts w:eastAsia="Times New Roman"/>
          <w:color w:val="000000"/>
          <w:sz w:val="26"/>
          <w:szCs w:val="26"/>
          <w:lang w:eastAsia="ru-RU"/>
        </w:rPr>
      </w:pPr>
      <w:r w:rsidRPr="004E532C">
        <w:rPr>
          <w:rFonts w:eastAsia="Times New Roman"/>
          <w:color w:val="000000"/>
          <w:sz w:val="26"/>
          <w:szCs w:val="26"/>
          <w:lang w:eastAsia="ru-RU"/>
        </w:rPr>
        <w:t xml:space="preserve">Примечательно, что высокий уровень финансовой грамотности ребенка школьного возраста характеризуется не только владением знаниями или информацией о финансах, но и умением использовать их «на практике» - для достижения финансового «роста». С каждым годом, все большее количество школ, признавая важность финансовой грамотности, включают финансовое образование в школьные программы. </w:t>
      </w:r>
    </w:p>
    <w:p w:rsidR="00374CC5" w:rsidRDefault="00591862" w:rsidP="00BD74A0">
      <w:pPr>
        <w:pStyle w:val="a3"/>
        <w:shd w:val="clear" w:color="auto" w:fill="FFFFFF"/>
        <w:spacing w:line="240" w:lineRule="auto"/>
        <w:ind w:left="-284" w:firstLine="284"/>
        <w:rPr>
          <w:rFonts w:ascii="Helvetica" w:hAnsi="Helvetica" w:cs="Helvetica"/>
          <w:color w:val="000000" w:themeColor="text1"/>
          <w:sz w:val="21"/>
          <w:szCs w:val="21"/>
          <w:shd w:val="clear" w:color="auto" w:fill="FFFFFF"/>
        </w:rPr>
      </w:pPr>
      <w:r>
        <w:rPr>
          <w:b/>
          <w:color w:val="181818"/>
          <w:sz w:val="26"/>
          <w:szCs w:val="26"/>
        </w:rPr>
        <w:t>(Сл 8</w:t>
      </w:r>
      <w:r w:rsidRPr="00591862">
        <w:rPr>
          <w:b/>
          <w:color w:val="181818"/>
          <w:sz w:val="26"/>
          <w:szCs w:val="26"/>
        </w:rPr>
        <w:t>)</w:t>
      </w:r>
      <w:r>
        <w:rPr>
          <w:color w:val="181818"/>
          <w:sz w:val="26"/>
          <w:szCs w:val="26"/>
        </w:rPr>
        <w:t xml:space="preserve"> </w:t>
      </w:r>
      <w:r w:rsidR="004E532C" w:rsidRPr="004E532C">
        <w:rPr>
          <w:color w:val="181818"/>
          <w:sz w:val="26"/>
          <w:szCs w:val="26"/>
        </w:rPr>
        <w:t>Финансовая грамотность формируется среди учащихся целым комплексом предметов, таких как ма</w:t>
      </w:r>
      <w:r w:rsidR="00BF67F4">
        <w:rPr>
          <w:color w:val="181818"/>
          <w:sz w:val="26"/>
          <w:szCs w:val="26"/>
        </w:rPr>
        <w:t xml:space="preserve">тематика, информатика, история и даже литература.  </w:t>
      </w:r>
      <w:r w:rsidR="00BF67F4" w:rsidRPr="00BF67F4">
        <w:rPr>
          <w:color w:val="000000" w:themeColor="text1"/>
          <w:sz w:val="26"/>
          <w:szCs w:val="26"/>
          <w:shd w:val="clear" w:color="auto" w:fill="FFFFFF"/>
        </w:rPr>
        <w:t>Литература богата примерами, связанными с проблемами отношения человека к деньгам. Литературные произведения помогают людям ответить на многие жизненные вопросы, позволяют за несколько часов прожить чужую жизнь, приобрести жизненный опыт. Во время чтения мы проживаем жизнь в атмосфере героев, живем его проблемами, удачами, делаем какие-либо важные жизненные открытия, выводы из них. Полученный жизненный опыт героя помогает нам принимать правильные решения уже в реальной жизни. Такая форма работы особенно позволяет «оживить» урок, сделать его более насыщенным и разнообразным</w:t>
      </w:r>
      <w:r w:rsidR="00374CC5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r w:rsidR="00BF67F4" w:rsidRPr="00BF67F4">
        <w:rPr>
          <w:rFonts w:ascii="Helvetica" w:hAnsi="Helvetica" w:cs="Helvetica"/>
          <w:color w:val="000000" w:themeColor="text1"/>
          <w:sz w:val="21"/>
          <w:szCs w:val="21"/>
          <w:shd w:val="clear" w:color="auto" w:fill="FFFFFF"/>
        </w:rPr>
        <w:t> </w:t>
      </w:r>
    </w:p>
    <w:p w:rsidR="004E532C" w:rsidRPr="004E532C" w:rsidRDefault="00374CC5" w:rsidP="00BD74A0">
      <w:pPr>
        <w:pStyle w:val="a3"/>
        <w:shd w:val="clear" w:color="auto" w:fill="FFFFFF"/>
        <w:spacing w:line="240" w:lineRule="auto"/>
        <w:ind w:left="-284" w:firstLine="284"/>
        <w:rPr>
          <w:color w:val="181818"/>
          <w:sz w:val="26"/>
          <w:szCs w:val="26"/>
        </w:rPr>
      </w:pPr>
      <w:r w:rsidRPr="00591862">
        <w:rPr>
          <w:b/>
          <w:color w:val="181818"/>
          <w:sz w:val="26"/>
          <w:szCs w:val="26"/>
        </w:rPr>
        <w:t xml:space="preserve">      </w:t>
      </w:r>
      <w:r w:rsidR="00591862" w:rsidRPr="00591862">
        <w:rPr>
          <w:b/>
          <w:color w:val="181818"/>
          <w:sz w:val="26"/>
          <w:szCs w:val="26"/>
        </w:rPr>
        <w:t>(Сл 9)</w:t>
      </w:r>
      <w:r w:rsidR="00591862">
        <w:rPr>
          <w:color w:val="181818"/>
          <w:sz w:val="26"/>
          <w:szCs w:val="26"/>
        </w:rPr>
        <w:t xml:space="preserve"> </w:t>
      </w:r>
      <w:r>
        <w:rPr>
          <w:color w:val="181818"/>
          <w:sz w:val="26"/>
          <w:szCs w:val="26"/>
        </w:rPr>
        <w:t xml:space="preserve">      Н</w:t>
      </w:r>
      <w:r w:rsidR="004E532C" w:rsidRPr="004E532C">
        <w:rPr>
          <w:color w:val="181818"/>
          <w:sz w:val="26"/>
          <w:szCs w:val="26"/>
        </w:rPr>
        <w:t>о особая роль принадлежит «Обществознанию».  Преподавание предмета «Обществознание» на уровне основного общего образования является обязательным с 6 по 9 класс. Примерная основная образовательная программа основного общего образования предлагает целый ряд позиций, направленных на формирование финансовой грамотности среди учащихся</w:t>
      </w:r>
      <w:r w:rsidR="00591862">
        <w:rPr>
          <w:color w:val="181818"/>
          <w:sz w:val="26"/>
          <w:szCs w:val="26"/>
        </w:rPr>
        <w:t xml:space="preserve">  </w:t>
      </w:r>
      <w:r w:rsidR="00BD74A0" w:rsidRPr="00BD74A0">
        <w:rPr>
          <w:b/>
          <w:color w:val="181818"/>
          <w:sz w:val="26"/>
          <w:szCs w:val="26"/>
        </w:rPr>
        <w:t xml:space="preserve">(какие темы изучаются в рамках формирования финансовой грамотности, вы видите на экране) </w:t>
      </w:r>
      <w:r w:rsidR="004E532C" w:rsidRPr="004E532C">
        <w:rPr>
          <w:color w:val="181818"/>
          <w:sz w:val="26"/>
          <w:szCs w:val="26"/>
        </w:rPr>
        <w:t xml:space="preserve"> </w:t>
      </w:r>
    </w:p>
    <w:p w:rsidR="00F0315B" w:rsidRDefault="004E532C" w:rsidP="00F0315B">
      <w:pPr>
        <w:pStyle w:val="a3"/>
        <w:shd w:val="clear" w:color="auto" w:fill="FFFFFF"/>
        <w:spacing w:line="240" w:lineRule="auto"/>
        <w:ind w:left="-284" w:firstLine="992"/>
        <w:rPr>
          <w:color w:val="181818"/>
          <w:sz w:val="26"/>
          <w:szCs w:val="26"/>
        </w:rPr>
      </w:pPr>
      <w:r w:rsidRPr="004E532C">
        <w:rPr>
          <w:color w:val="181818"/>
          <w:sz w:val="26"/>
          <w:szCs w:val="26"/>
        </w:rPr>
        <w:t xml:space="preserve">Формирование основ финансовой грамотности на уроках «Обществознание» происходит при знакомстве с научной точки зрения с понятием «Экономика» в 7 классе и продолжается до 11 класса при изучении блока «Экономика». </w:t>
      </w:r>
    </w:p>
    <w:p w:rsidR="004E532C" w:rsidRPr="004E532C" w:rsidRDefault="004E532C" w:rsidP="00F0315B">
      <w:pPr>
        <w:pStyle w:val="a3"/>
        <w:shd w:val="clear" w:color="auto" w:fill="FFFFFF"/>
        <w:spacing w:line="240" w:lineRule="auto"/>
        <w:ind w:left="-284" w:firstLine="992"/>
        <w:rPr>
          <w:rFonts w:ascii="Open Sans" w:hAnsi="Open Sans" w:cs="Open Sans"/>
          <w:color w:val="181818"/>
          <w:sz w:val="26"/>
          <w:szCs w:val="26"/>
        </w:rPr>
      </w:pPr>
      <w:r w:rsidRPr="004E532C">
        <w:rPr>
          <w:color w:val="181818"/>
          <w:sz w:val="26"/>
          <w:szCs w:val="26"/>
        </w:rPr>
        <w:t>На уроках предлагается в основном теоретический материал, что является крайне недостаточным для успешного пользования развивающимися на рынке финан</w:t>
      </w:r>
      <w:r w:rsidR="00F0315B">
        <w:rPr>
          <w:color w:val="181818"/>
          <w:sz w:val="26"/>
          <w:szCs w:val="26"/>
        </w:rPr>
        <w:t>совыми услугами. Поэтому</w:t>
      </w:r>
      <w:r w:rsidRPr="004E532C">
        <w:rPr>
          <w:color w:val="181818"/>
          <w:sz w:val="26"/>
          <w:szCs w:val="26"/>
        </w:rPr>
        <w:t>, готовясь к уроку, приходиться больше внимания уделить решению задач практической направленности, которые тесно связаны с изученным материалом. С этой целью требуются  уроки- практикумы, на которых учащимся дается возможность самостоятельно выполнить упражнения в практическом применении полученных знаний на уроке.</w:t>
      </w:r>
    </w:p>
    <w:p w:rsidR="004E532C" w:rsidRPr="004E532C" w:rsidRDefault="004E532C" w:rsidP="00F0315B">
      <w:pPr>
        <w:pStyle w:val="a3"/>
        <w:shd w:val="clear" w:color="auto" w:fill="FFFFFF"/>
        <w:spacing w:line="240" w:lineRule="auto"/>
        <w:ind w:left="-284" w:firstLine="992"/>
        <w:rPr>
          <w:rFonts w:ascii="Open Sans" w:hAnsi="Open Sans" w:cs="Open Sans"/>
          <w:color w:val="181818"/>
          <w:sz w:val="26"/>
          <w:szCs w:val="26"/>
        </w:rPr>
      </w:pPr>
      <w:r w:rsidRPr="004E532C">
        <w:rPr>
          <w:color w:val="000000"/>
          <w:sz w:val="26"/>
          <w:szCs w:val="26"/>
        </w:rPr>
        <w:lastRenderedPageBreak/>
        <w:t>В качестве примера приведу изучение темы </w:t>
      </w:r>
      <w:r w:rsidRPr="004E532C">
        <w:rPr>
          <w:color w:val="181818"/>
          <w:sz w:val="26"/>
          <w:szCs w:val="26"/>
        </w:rPr>
        <w:t>«Экономика семьи» (Обществознание. 7 класс. Авторы: Боголюбов Л.Н., Иванова Л.Ф. и др. М., Просвещение, 2015), где раскрываются понятия семейный бюджет, доход семьи, финансовые цели и планы, прожиточный минимум и др. Учащимся предлагаются задачи: «Рассчитать семейный бюджет», «Вспомни и запиши свои расходы за последнюю неделю (месяц), какие из них были неотложными, какие из них можно было отложить, а какие вообще являются ненужными? Соотнеси эти расходы по трем группам и подумай, рационально ли ты планируешь свой бюджет». Также учащимся можно предложить составить «Памятку покупателю», в которой могут быть разделы: «Как купить товар», «Как сэкономить деньги». При выполнении этих практических задач учащиеся могут проследить, как меняется структура доходов и расходов из месяца в месяц.</w:t>
      </w:r>
    </w:p>
    <w:p w:rsidR="006060FF" w:rsidRPr="006060FF" w:rsidRDefault="000171DA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  <w:r w:rsidRPr="000171DA">
        <w:rPr>
          <w:b/>
          <w:sz w:val="26"/>
          <w:szCs w:val="26"/>
        </w:rPr>
        <w:t>( Сл 10)</w:t>
      </w:r>
      <w:r>
        <w:rPr>
          <w:sz w:val="26"/>
          <w:szCs w:val="26"/>
        </w:rPr>
        <w:t xml:space="preserve"> </w:t>
      </w:r>
      <w:r w:rsidR="006060FF" w:rsidRPr="006060FF">
        <w:rPr>
          <w:rFonts w:eastAsia="Times New Roman"/>
          <w:color w:val="000000"/>
          <w:sz w:val="26"/>
          <w:szCs w:val="26"/>
        </w:rPr>
        <w:t xml:space="preserve">Где взять задания по финансовой грамотности, чтобы использовать на уроках? </w:t>
      </w:r>
    </w:p>
    <w:p w:rsidR="006060FF" w:rsidRPr="006060FF" w:rsidRDefault="00D03EF4" w:rsidP="006060FF">
      <w:pPr>
        <w:spacing w:line="240" w:lineRule="auto"/>
        <w:rPr>
          <w:sz w:val="26"/>
          <w:szCs w:val="26"/>
        </w:rPr>
      </w:pPr>
      <w:hyperlink r:id="rId4" w:history="1">
        <w:r w:rsidR="006060FF" w:rsidRPr="006060FF">
          <w:rPr>
            <w:rStyle w:val="a4"/>
            <w:sz w:val="26"/>
            <w:szCs w:val="26"/>
          </w:rPr>
          <w:t>http://finance.instrao.ru/fin/files/Банк_заданий.pdf</w:t>
        </w:r>
      </w:hyperlink>
      <w:r w:rsidR="006060FF" w:rsidRPr="006060FF">
        <w:rPr>
          <w:sz w:val="26"/>
          <w:szCs w:val="26"/>
        </w:rPr>
        <w:t xml:space="preserve"> Банк заданий для оценки уровня финансовой грамотности учащихся начальной и основной школы</w:t>
      </w:r>
    </w:p>
    <w:p w:rsidR="006060FF" w:rsidRPr="006060FF" w:rsidRDefault="000171DA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  <w:r w:rsidRPr="000171DA">
        <w:rPr>
          <w:rFonts w:eastAsia="Times New Roman"/>
          <w:b/>
          <w:color w:val="000000"/>
          <w:sz w:val="26"/>
          <w:szCs w:val="26"/>
        </w:rPr>
        <w:t>(Сл 11)</w:t>
      </w:r>
      <w:r>
        <w:rPr>
          <w:rFonts w:eastAsia="Times New Roman"/>
          <w:color w:val="000000"/>
          <w:sz w:val="26"/>
          <w:szCs w:val="26"/>
        </w:rPr>
        <w:t xml:space="preserve"> </w:t>
      </w:r>
      <w:r w:rsidR="006060FF">
        <w:rPr>
          <w:rFonts w:eastAsia="Times New Roman"/>
          <w:color w:val="000000"/>
          <w:sz w:val="26"/>
          <w:szCs w:val="26"/>
        </w:rPr>
        <w:t>Сайт ленинг апс</w:t>
      </w:r>
      <w:r w:rsidR="006060FF" w:rsidRPr="006060FF">
        <w:rPr>
          <w:rFonts w:eastAsia="Times New Roman"/>
          <w:color w:val="000000"/>
          <w:sz w:val="26"/>
          <w:szCs w:val="26"/>
        </w:rPr>
        <w:t xml:space="preserve"> позволяет самим разрабатывать задачи для уроков, а также там есть готовые разработки</w:t>
      </w:r>
    </w:p>
    <w:p w:rsidR="006060FF" w:rsidRPr="006060FF" w:rsidRDefault="00D03EF4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  <w:hyperlink r:id="rId5" w:history="1">
        <w:r w:rsidR="006060FF" w:rsidRPr="006060FF">
          <w:rPr>
            <w:rStyle w:val="a4"/>
            <w:rFonts w:eastAsia="Times New Roman"/>
            <w:sz w:val="26"/>
            <w:szCs w:val="26"/>
          </w:rPr>
          <w:t>https://learningapps.org/9953500</w:t>
        </w:r>
      </w:hyperlink>
    </w:p>
    <w:p w:rsidR="006060FF" w:rsidRPr="006060FF" w:rsidRDefault="006060FF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</w:p>
    <w:p w:rsidR="006060FF" w:rsidRPr="006060FF" w:rsidRDefault="00D03EF4" w:rsidP="006060FF">
      <w:pPr>
        <w:spacing w:line="240" w:lineRule="auto"/>
        <w:rPr>
          <w:sz w:val="26"/>
          <w:szCs w:val="26"/>
        </w:rPr>
      </w:pPr>
      <w:hyperlink r:id="rId6" w:history="1">
        <w:r w:rsidR="006060FF" w:rsidRPr="006060FF">
          <w:rPr>
            <w:rStyle w:val="a4"/>
            <w:sz w:val="26"/>
            <w:szCs w:val="26"/>
          </w:rPr>
          <w:t>https://learningapps.org/</w:t>
        </w:r>
      </w:hyperlink>
      <w:r w:rsidR="006060FF" w:rsidRPr="006060FF">
        <w:rPr>
          <w:sz w:val="26"/>
          <w:szCs w:val="26"/>
        </w:rPr>
        <w:t xml:space="preserve">   создание мультимедийных интерактивных упражнений</w:t>
      </w:r>
    </w:p>
    <w:p w:rsidR="006060FF" w:rsidRPr="006060FF" w:rsidRDefault="000171DA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 xml:space="preserve">(Сл 12) </w:t>
      </w:r>
      <w:r w:rsidR="006060FF" w:rsidRPr="006060FF">
        <w:rPr>
          <w:rFonts w:eastAsia="Times New Roman"/>
          <w:b/>
          <w:color w:val="000000"/>
          <w:sz w:val="26"/>
          <w:szCs w:val="26"/>
        </w:rPr>
        <w:t>Внеурочная деятельность:</w:t>
      </w:r>
      <w:r w:rsidR="006060FF">
        <w:rPr>
          <w:rFonts w:eastAsia="Times New Roman"/>
          <w:color w:val="000000"/>
          <w:sz w:val="26"/>
          <w:szCs w:val="26"/>
        </w:rPr>
        <w:t xml:space="preserve"> </w:t>
      </w:r>
      <w:r w:rsidR="006060FF" w:rsidRPr="006060FF">
        <w:rPr>
          <w:rFonts w:eastAsia="Times New Roman"/>
          <w:color w:val="000000"/>
          <w:sz w:val="26"/>
          <w:szCs w:val="26"/>
        </w:rPr>
        <w:t>Здесь как можно организовать обучение финансовой грамотности? (краткосрочные курсы, онлайн-уроки по финансовой грамотности)</w:t>
      </w:r>
    </w:p>
    <w:p w:rsidR="006060FF" w:rsidRPr="006060FF" w:rsidRDefault="00D03EF4" w:rsidP="006060FF">
      <w:pPr>
        <w:pStyle w:val="1"/>
        <w:shd w:val="clear" w:color="auto" w:fill="FFFFFF"/>
        <w:spacing w:before="120" w:beforeAutospacing="0" w:after="120" w:afterAutospacing="0"/>
        <w:rPr>
          <w:b w:val="0"/>
          <w:bCs w:val="0"/>
          <w:color w:val="000000"/>
          <w:sz w:val="26"/>
          <w:szCs w:val="26"/>
        </w:rPr>
      </w:pPr>
      <w:hyperlink r:id="rId7" w:history="1">
        <w:r w:rsidR="006060FF" w:rsidRPr="006060FF">
          <w:rPr>
            <w:rStyle w:val="a4"/>
            <w:sz w:val="26"/>
            <w:szCs w:val="26"/>
          </w:rPr>
          <w:t>https://школа.вашифинансы.рф/courses.php</w:t>
        </w:r>
      </w:hyperlink>
      <w:r w:rsidR="006060FF" w:rsidRPr="006060FF">
        <w:rPr>
          <w:sz w:val="26"/>
          <w:szCs w:val="26"/>
        </w:rPr>
        <w:t xml:space="preserve"> </w:t>
      </w:r>
      <w:r w:rsidR="006060FF" w:rsidRPr="006060FF">
        <w:rPr>
          <w:b w:val="0"/>
          <w:bCs w:val="0"/>
          <w:color w:val="000000"/>
          <w:sz w:val="26"/>
          <w:szCs w:val="26"/>
        </w:rPr>
        <w:t>Электронные учебно-методические модули</w:t>
      </w:r>
    </w:p>
    <w:p w:rsidR="006060FF" w:rsidRPr="006060FF" w:rsidRDefault="006060FF" w:rsidP="006060FF">
      <w:pPr>
        <w:shd w:val="clear" w:color="auto" w:fill="FFFFFF"/>
        <w:spacing w:line="240" w:lineRule="auto"/>
        <w:ind w:firstLine="0"/>
        <w:rPr>
          <w:rFonts w:eastAsia="Times New Roman"/>
          <w:color w:val="000000"/>
          <w:sz w:val="26"/>
          <w:szCs w:val="26"/>
        </w:rPr>
      </w:pPr>
      <w:r w:rsidRPr="006060FF">
        <w:rPr>
          <w:rFonts w:eastAsia="Times New Roman"/>
          <w:b/>
          <w:color w:val="000000"/>
          <w:sz w:val="26"/>
          <w:szCs w:val="26"/>
        </w:rPr>
        <w:t xml:space="preserve">        </w:t>
      </w:r>
      <w:r w:rsidR="000171DA">
        <w:rPr>
          <w:rFonts w:eastAsia="Times New Roman"/>
          <w:b/>
          <w:color w:val="000000"/>
          <w:sz w:val="26"/>
          <w:szCs w:val="26"/>
        </w:rPr>
        <w:t xml:space="preserve">(Сл 13) </w:t>
      </w:r>
      <w:r w:rsidRPr="006060FF">
        <w:rPr>
          <w:rFonts w:eastAsia="Times New Roman"/>
          <w:b/>
          <w:color w:val="000000"/>
          <w:sz w:val="26"/>
          <w:szCs w:val="26"/>
        </w:rPr>
        <w:t>Классное руководство</w:t>
      </w:r>
      <w:r w:rsidRPr="006060FF">
        <w:rPr>
          <w:rFonts w:eastAsia="Times New Roman"/>
          <w:color w:val="000000"/>
          <w:sz w:val="26"/>
          <w:szCs w:val="26"/>
        </w:rPr>
        <w:t xml:space="preserve"> ( классные часы, мероприятия с родителями)</w:t>
      </w:r>
    </w:p>
    <w:p w:rsidR="006060FF" w:rsidRPr="006060FF" w:rsidRDefault="00D03EF4" w:rsidP="006060FF">
      <w:pPr>
        <w:shd w:val="clear" w:color="auto" w:fill="FFFFFF"/>
        <w:spacing w:line="240" w:lineRule="auto"/>
        <w:rPr>
          <w:rFonts w:eastAsia="Times New Roman"/>
          <w:color w:val="000000" w:themeColor="text1"/>
          <w:sz w:val="26"/>
          <w:szCs w:val="26"/>
        </w:rPr>
      </w:pPr>
      <w:hyperlink r:id="rId8" w:history="1">
        <w:r w:rsidR="006060FF" w:rsidRPr="006060FF">
          <w:rPr>
            <w:rStyle w:val="a4"/>
            <w:rFonts w:eastAsia="Times New Roman"/>
            <w:sz w:val="26"/>
            <w:szCs w:val="26"/>
          </w:rPr>
          <w:t>https://niu.ranepa.ru/dopolnitelnoe-obrazovanie/finansovaya-gramotnost/bank-metodicheskikh-razrabotok/</w:t>
        </w:r>
      </w:hyperlink>
      <w:r w:rsidR="006060FF" w:rsidRPr="006060FF">
        <w:rPr>
          <w:rFonts w:eastAsia="Times New Roman"/>
          <w:color w:val="000000"/>
          <w:sz w:val="26"/>
          <w:szCs w:val="26"/>
        </w:rPr>
        <w:t xml:space="preserve"> </w:t>
      </w:r>
      <w:r w:rsidR="006060FF" w:rsidRPr="006060FF">
        <w:rPr>
          <w:color w:val="000000" w:themeColor="text1"/>
          <w:sz w:val="26"/>
          <w:szCs w:val="26"/>
        </w:rPr>
        <w:t>Банк методических разработок по финансовой грамотности</w:t>
      </w:r>
    </w:p>
    <w:p w:rsidR="006060FF" w:rsidRPr="006060FF" w:rsidRDefault="006060FF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</w:p>
    <w:p w:rsidR="006060FF" w:rsidRPr="006060FF" w:rsidRDefault="000171DA" w:rsidP="006060FF">
      <w:pPr>
        <w:shd w:val="clear" w:color="auto" w:fill="FFFFFF"/>
        <w:spacing w:line="240" w:lineRule="auto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 xml:space="preserve">(Сл 14) </w:t>
      </w:r>
      <w:r w:rsidR="006060FF" w:rsidRPr="006060FF">
        <w:rPr>
          <w:rFonts w:eastAsia="Times New Roman"/>
          <w:b/>
          <w:color w:val="000000"/>
          <w:sz w:val="26"/>
          <w:szCs w:val="26"/>
        </w:rPr>
        <w:t xml:space="preserve">Профориентация </w:t>
      </w:r>
    </w:p>
    <w:p w:rsidR="006060FF" w:rsidRPr="006060FF" w:rsidRDefault="006060FF" w:rsidP="006060FF">
      <w:pPr>
        <w:shd w:val="clear" w:color="auto" w:fill="FFFFFF"/>
        <w:spacing w:line="240" w:lineRule="auto"/>
        <w:rPr>
          <w:rFonts w:eastAsia="Times New Roman"/>
          <w:color w:val="000000"/>
          <w:sz w:val="26"/>
          <w:szCs w:val="26"/>
        </w:rPr>
      </w:pPr>
      <w:r w:rsidRPr="006060FF">
        <w:rPr>
          <w:rFonts w:eastAsia="Times New Roman"/>
          <w:color w:val="000000"/>
          <w:sz w:val="26"/>
          <w:szCs w:val="26"/>
        </w:rPr>
        <w:t>Что здесь можем использовать ? (онлайн-уроки по финансовой грамотности, экскурсии на предприятия</w:t>
      </w:r>
    </w:p>
    <w:p w:rsidR="006060FF" w:rsidRPr="006060FF" w:rsidRDefault="00D03EF4" w:rsidP="006060FF">
      <w:pPr>
        <w:spacing w:line="240" w:lineRule="auto"/>
        <w:rPr>
          <w:sz w:val="26"/>
          <w:szCs w:val="26"/>
        </w:rPr>
      </w:pPr>
      <w:hyperlink r:id="rId9" w:history="1">
        <w:r w:rsidR="006060FF" w:rsidRPr="006060FF">
          <w:rPr>
            <w:rStyle w:val="a4"/>
            <w:sz w:val="26"/>
            <w:szCs w:val="26"/>
          </w:rPr>
          <w:t>https://dni-fg.ru/</w:t>
        </w:r>
      </w:hyperlink>
      <w:r w:rsidR="006060FF" w:rsidRPr="006060FF">
        <w:rPr>
          <w:sz w:val="26"/>
          <w:szCs w:val="26"/>
        </w:rPr>
        <w:t xml:space="preserve"> онлайн-уроки по финансовой грамотности</w:t>
      </w:r>
    </w:p>
    <w:p w:rsidR="00FE23E5" w:rsidRDefault="00FE23E5" w:rsidP="006060FF">
      <w:pPr>
        <w:spacing w:line="240" w:lineRule="auto"/>
        <w:rPr>
          <w:sz w:val="26"/>
          <w:szCs w:val="26"/>
        </w:rPr>
      </w:pPr>
    </w:p>
    <w:p w:rsidR="001E1CEC" w:rsidRPr="001E1CEC" w:rsidRDefault="001E1CEC" w:rsidP="006060FF">
      <w:pPr>
        <w:spacing w:line="240" w:lineRule="auto"/>
        <w:rPr>
          <w:b/>
          <w:sz w:val="26"/>
          <w:szCs w:val="26"/>
        </w:rPr>
      </w:pPr>
      <w:r w:rsidRPr="001E1CEC">
        <w:rPr>
          <w:b/>
          <w:sz w:val="26"/>
          <w:szCs w:val="26"/>
        </w:rPr>
        <w:t>(Сл 15) – Ожидаемые результаты</w:t>
      </w:r>
    </w:p>
    <w:p w:rsidR="00FE23E5" w:rsidRDefault="001E1CEC" w:rsidP="009A7800">
      <w:pPr>
        <w:shd w:val="clear" w:color="auto" w:fill="FFFFFF"/>
        <w:spacing w:beforeAutospacing="1" w:afterAutospacing="1" w:line="24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(Сл 16) </w:t>
      </w:r>
      <w:r w:rsidR="009A7800" w:rsidRPr="009A7800">
        <w:rPr>
          <w:b/>
          <w:sz w:val="26"/>
          <w:szCs w:val="26"/>
        </w:rPr>
        <w:t>Вывод:</w:t>
      </w:r>
      <w:r w:rsidR="009A7800">
        <w:rPr>
          <w:sz w:val="26"/>
          <w:szCs w:val="26"/>
        </w:rPr>
        <w:t xml:space="preserve"> </w:t>
      </w:r>
      <w:r w:rsidR="009A7800" w:rsidRPr="007F33ED">
        <w:rPr>
          <w:sz w:val="26"/>
          <w:szCs w:val="26"/>
        </w:rPr>
        <w:t>Чем раньше у детей будут сформированы базовые представления о финансовой стороне жизни человека, а на их основе - понятия, тем безболезненней будет их социальная адаптация во взрослом мире, тем легче будет осуществлен их профессиональный выбор в будущем, а общество получит более грамотных потребителей и производителей.</w:t>
      </w: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1E1CEC" w:rsidRDefault="001E1CEC" w:rsidP="00FE23E5">
      <w:pPr>
        <w:spacing w:line="240" w:lineRule="auto"/>
        <w:rPr>
          <w:b/>
          <w:sz w:val="26"/>
          <w:szCs w:val="26"/>
        </w:rPr>
      </w:pPr>
    </w:p>
    <w:p w:rsidR="00FE23E5" w:rsidRDefault="00FE23E5" w:rsidP="00FE23E5">
      <w:pPr>
        <w:spacing w:line="240" w:lineRule="auto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Приложение: </w:t>
      </w:r>
    </w:p>
    <w:p w:rsidR="00FE23E5" w:rsidRDefault="00FE23E5" w:rsidP="00FE23E5">
      <w:pPr>
        <w:spacing w:line="240" w:lineRule="auto"/>
        <w:rPr>
          <w:b/>
          <w:sz w:val="26"/>
          <w:szCs w:val="26"/>
        </w:rPr>
      </w:pPr>
    </w:p>
    <w:p w:rsidR="00FE23E5" w:rsidRPr="00FE23E5" w:rsidRDefault="00FE23E5" w:rsidP="00FE23E5">
      <w:pPr>
        <w:spacing w:line="240" w:lineRule="auto"/>
        <w:rPr>
          <w:b/>
          <w:sz w:val="26"/>
          <w:szCs w:val="26"/>
        </w:rPr>
      </w:pPr>
      <w:r w:rsidRPr="00FE23E5">
        <w:rPr>
          <w:b/>
          <w:sz w:val="26"/>
          <w:szCs w:val="26"/>
        </w:rPr>
        <w:t>Задания с использованием примеров литературных героев.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>Перед проведением урока школьники должны ознакомиться с произведениями, по которым будут предлагаться задания.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>О невыплате заработной платы.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 xml:space="preserve"> В «Сказке о попе и работнике его Балде» А.С. Пушкина автор высмеивает человеческие качества: жадность, погоня за дешивизной. Речь идет о попе, желающем найти себе такого работника, который бы усердно работал и не слишком дорого брал. Результатом стала договоренность об оплате за три щелчка по лбу в год. Балда работал за семерых. Когда наступил срок оплаты, то поп не захотел расплачиваться. «С первого щелчка прыгнул поп до потолка, со второго - лишился языка, с третьего ум вышибло у старика». А.С Пушкин показывает жадность героя. Сказка показала нам, что с работниками так поступать нельзя. Нужно платить им в соответствии с выполненной работой.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>Сюжет сказки показывает, что поп выступил в качестве работодателя, Балда - работника. Работодатель нанимает работника на условиях возмездного оказания услуг с предоставлением ему условий для проживания. Результатом стало нежелание работодателя оплатить труд добросовестного сотрудника. Вывод сказки: мошенничество и обман наказуемы.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>Согласно УК РФ статья 145.1. «Невыплата заработной платы» можно понести соответствующее наказание в настоящее время согласно российскому законодательству.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  <w:r w:rsidRPr="00FE23E5">
        <w:rPr>
          <w:sz w:val="26"/>
          <w:szCs w:val="26"/>
        </w:rPr>
        <w:t>В этом актуальность обучения на литературных героях и современной реальной жизнью.</w:t>
      </w:r>
    </w:p>
    <w:p w:rsidR="00FE23E5" w:rsidRPr="00FE23E5" w:rsidRDefault="00FE23E5" w:rsidP="00FE23E5">
      <w:pPr>
        <w:spacing w:line="240" w:lineRule="auto"/>
        <w:rPr>
          <w:sz w:val="26"/>
          <w:szCs w:val="26"/>
        </w:rPr>
      </w:pPr>
    </w:p>
    <w:sectPr w:rsidR="00FE23E5" w:rsidRPr="00FE23E5" w:rsidSect="00D03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 Sans">
    <w:altName w:val="Times New Roman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4B8"/>
    <w:rsid w:val="000002B7"/>
    <w:rsid w:val="000045D0"/>
    <w:rsid w:val="000052C5"/>
    <w:rsid w:val="00005C9F"/>
    <w:rsid w:val="00014EA7"/>
    <w:rsid w:val="000171DA"/>
    <w:rsid w:val="0002504C"/>
    <w:rsid w:val="00026E44"/>
    <w:rsid w:val="00027E9D"/>
    <w:rsid w:val="000321ED"/>
    <w:rsid w:val="00036CC0"/>
    <w:rsid w:val="00036D67"/>
    <w:rsid w:val="00044D7B"/>
    <w:rsid w:val="00050231"/>
    <w:rsid w:val="00062327"/>
    <w:rsid w:val="00064F5C"/>
    <w:rsid w:val="0006522B"/>
    <w:rsid w:val="00071E48"/>
    <w:rsid w:val="000723C0"/>
    <w:rsid w:val="00075F13"/>
    <w:rsid w:val="00081C9F"/>
    <w:rsid w:val="000823C4"/>
    <w:rsid w:val="00082C44"/>
    <w:rsid w:val="000838F1"/>
    <w:rsid w:val="0008426B"/>
    <w:rsid w:val="00084592"/>
    <w:rsid w:val="000924CD"/>
    <w:rsid w:val="000931FF"/>
    <w:rsid w:val="000A0D9C"/>
    <w:rsid w:val="000A10C6"/>
    <w:rsid w:val="000A2CD1"/>
    <w:rsid w:val="000A4FE3"/>
    <w:rsid w:val="000A592F"/>
    <w:rsid w:val="000A70FC"/>
    <w:rsid w:val="000B0F81"/>
    <w:rsid w:val="000B2659"/>
    <w:rsid w:val="000B7141"/>
    <w:rsid w:val="000C44B8"/>
    <w:rsid w:val="000C6CFF"/>
    <w:rsid w:val="000D1AAF"/>
    <w:rsid w:val="000D1D52"/>
    <w:rsid w:val="000D7A69"/>
    <w:rsid w:val="000E0E32"/>
    <w:rsid w:val="000E1C00"/>
    <w:rsid w:val="000F05E5"/>
    <w:rsid w:val="000F21EA"/>
    <w:rsid w:val="00104956"/>
    <w:rsid w:val="00110922"/>
    <w:rsid w:val="00111B01"/>
    <w:rsid w:val="00113D76"/>
    <w:rsid w:val="00124CAE"/>
    <w:rsid w:val="00133614"/>
    <w:rsid w:val="00133E97"/>
    <w:rsid w:val="001341EF"/>
    <w:rsid w:val="001343AE"/>
    <w:rsid w:val="001369B8"/>
    <w:rsid w:val="0014622E"/>
    <w:rsid w:val="0015053E"/>
    <w:rsid w:val="00155C0F"/>
    <w:rsid w:val="00157478"/>
    <w:rsid w:val="00161D19"/>
    <w:rsid w:val="001632EF"/>
    <w:rsid w:val="00164547"/>
    <w:rsid w:val="001655AA"/>
    <w:rsid w:val="00165850"/>
    <w:rsid w:val="00170C89"/>
    <w:rsid w:val="00171454"/>
    <w:rsid w:val="001720A5"/>
    <w:rsid w:val="00174F81"/>
    <w:rsid w:val="00180653"/>
    <w:rsid w:val="001819C1"/>
    <w:rsid w:val="00181AC5"/>
    <w:rsid w:val="0019102C"/>
    <w:rsid w:val="00193E63"/>
    <w:rsid w:val="001941EC"/>
    <w:rsid w:val="0019455E"/>
    <w:rsid w:val="0019681C"/>
    <w:rsid w:val="001A17C6"/>
    <w:rsid w:val="001B4ABC"/>
    <w:rsid w:val="001B51C1"/>
    <w:rsid w:val="001B53E8"/>
    <w:rsid w:val="001C6979"/>
    <w:rsid w:val="001D3000"/>
    <w:rsid w:val="001D4BBE"/>
    <w:rsid w:val="001E0AE8"/>
    <w:rsid w:val="001E1CEC"/>
    <w:rsid w:val="001E3185"/>
    <w:rsid w:val="001F3288"/>
    <w:rsid w:val="001F4061"/>
    <w:rsid w:val="001F4BEB"/>
    <w:rsid w:val="001F72B1"/>
    <w:rsid w:val="002118AB"/>
    <w:rsid w:val="00216CE0"/>
    <w:rsid w:val="0022086A"/>
    <w:rsid w:val="002268D0"/>
    <w:rsid w:val="00227442"/>
    <w:rsid w:val="00232F2B"/>
    <w:rsid w:val="002406A9"/>
    <w:rsid w:val="00244BD1"/>
    <w:rsid w:val="002503BC"/>
    <w:rsid w:val="002540F3"/>
    <w:rsid w:val="00267169"/>
    <w:rsid w:val="00267423"/>
    <w:rsid w:val="00277A02"/>
    <w:rsid w:val="0029449F"/>
    <w:rsid w:val="00294D03"/>
    <w:rsid w:val="0029788E"/>
    <w:rsid w:val="002A55FA"/>
    <w:rsid w:val="002B525F"/>
    <w:rsid w:val="002B6E71"/>
    <w:rsid w:val="002B7F31"/>
    <w:rsid w:val="002B7FF7"/>
    <w:rsid w:val="002C7654"/>
    <w:rsid w:val="002D0CA9"/>
    <w:rsid w:val="002D3949"/>
    <w:rsid w:val="002D744A"/>
    <w:rsid w:val="002E2E54"/>
    <w:rsid w:val="002E48F0"/>
    <w:rsid w:val="002F2802"/>
    <w:rsid w:val="00303FE8"/>
    <w:rsid w:val="0030426F"/>
    <w:rsid w:val="00305104"/>
    <w:rsid w:val="003063EA"/>
    <w:rsid w:val="0031584D"/>
    <w:rsid w:val="003177D7"/>
    <w:rsid w:val="003233AB"/>
    <w:rsid w:val="00324B8D"/>
    <w:rsid w:val="00326109"/>
    <w:rsid w:val="003266C9"/>
    <w:rsid w:val="003313DE"/>
    <w:rsid w:val="00331A19"/>
    <w:rsid w:val="00335D97"/>
    <w:rsid w:val="00343DA4"/>
    <w:rsid w:val="00344F51"/>
    <w:rsid w:val="00344FE1"/>
    <w:rsid w:val="00345B63"/>
    <w:rsid w:val="00345C53"/>
    <w:rsid w:val="003518D5"/>
    <w:rsid w:val="0035532D"/>
    <w:rsid w:val="003573C0"/>
    <w:rsid w:val="00363F20"/>
    <w:rsid w:val="00367B30"/>
    <w:rsid w:val="00371CB4"/>
    <w:rsid w:val="00373C7A"/>
    <w:rsid w:val="00374B07"/>
    <w:rsid w:val="00374CC5"/>
    <w:rsid w:val="003834E9"/>
    <w:rsid w:val="0038592A"/>
    <w:rsid w:val="003864BA"/>
    <w:rsid w:val="0038674E"/>
    <w:rsid w:val="00393E1F"/>
    <w:rsid w:val="0039487C"/>
    <w:rsid w:val="00394E1B"/>
    <w:rsid w:val="00397D4E"/>
    <w:rsid w:val="003B0F6B"/>
    <w:rsid w:val="003B6B86"/>
    <w:rsid w:val="003C01BA"/>
    <w:rsid w:val="003C055B"/>
    <w:rsid w:val="003C1407"/>
    <w:rsid w:val="003C284B"/>
    <w:rsid w:val="003C4631"/>
    <w:rsid w:val="003C5EF8"/>
    <w:rsid w:val="003C653B"/>
    <w:rsid w:val="003C6E1C"/>
    <w:rsid w:val="003D1950"/>
    <w:rsid w:val="003D2E11"/>
    <w:rsid w:val="003D313D"/>
    <w:rsid w:val="003E1D85"/>
    <w:rsid w:val="003E285F"/>
    <w:rsid w:val="003E5CDB"/>
    <w:rsid w:val="003F3D04"/>
    <w:rsid w:val="00402C57"/>
    <w:rsid w:val="0040640D"/>
    <w:rsid w:val="00410FBB"/>
    <w:rsid w:val="004167A3"/>
    <w:rsid w:val="0041766F"/>
    <w:rsid w:val="00420F82"/>
    <w:rsid w:val="00422F5D"/>
    <w:rsid w:val="00432E3C"/>
    <w:rsid w:val="00433F23"/>
    <w:rsid w:val="00440D5E"/>
    <w:rsid w:val="004448AE"/>
    <w:rsid w:val="00447715"/>
    <w:rsid w:val="00451441"/>
    <w:rsid w:val="00452019"/>
    <w:rsid w:val="00464644"/>
    <w:rsid w:val="004654AD"/>
    <w:rsid w:val="0046631C"/>
    <w:rsid w:val="00466F2B"/>
    <w:rsid w:val="00467D39"/>
    <w:rsid w:val="004713A7"/>
    <w:rsid w:val="004724E1"/>
    <w:rsid w:val="00474DDD"/>
    <w:rsid w:val="00481856"/>
    <w:rsid w:val="0048423E"/>
    <w:rsid w:val="00484BAC"/>
    <w:rsid w:val="00485C49"/>
    <w:rsid w:val="00486C46"/>
    <w:rsid w:val="00490C10"/>
    <w:rsid w:val="0049245B"/>
    <w:rsid w:val="00497D27"/>
    <w:rsid w:val="004B45E8"/>
    <w:rsid w:val="004B7EE2"/>
    <w:rsid w:val="004C00B6"/>
    <w:rsid w:val="004C2C0A"/>
    <w:rsid w:val="004C2EF0"/>
    <w:rsid w:val="004C3B90"/>
    <w:rsid w:val="004C424D"/>
    <w:rsid w:val="004C64C9"/>
    <w:rsid w:val="004D03DF"/>
    <w:rsid w:val="004D08FE"/>
    <w:rsid w:val="004D16D9"/>
    <w:rsid w:val="004D25D8"/>
    <w:rsid w:val="004E3D49"/>
    <w:rsid w:val="004E532C"/>
    <w:rsid w:val="004E7A83"/>
    <w:rsid w:val="0050046B"/>
    <w:rsid w:val="00500D07"/>
    <w:rsid w:val="00506547"/>
    <w:rsid w:val="00506AF4"/>
    <w:rsid w:val="005075E5"/>
    <w:rsid w:val="005136DA"/>
    <w:rsid w:val="00514B01"/>
    <w:rsid w:val="00517957"/>
    <w:rsid w:val="00517E1B"/>
    <w:rsid w:val="00521907"/>
    <w:rsid w:val="00522954"/>
    <w:rsid w:val="005229CD"/>
    <w:rsid w:val="00527E18"/>
    <w:rsid w:val="00527E5C"/>
    <w:rsid w:val="0053524A"/>
    <w:rsid w:val="005432E5"/>
    <w:rsid w:val="00550CE4"/>
    <w:rsid w:val="005511D6"/>
    <w:rsid w:val="00552B08"/>
    <w:rsid w:val="00553B33"/>
    <w:rsid w:val="0055715A"/>
    <w:rsid w:val="0057133B"/>
    <w:rsid w:val="00574197"/>
    <w:rsid w:val="005772AD"/>
    <w:rsid w:val="005801E2"/>
    <w:rsid w:val="005803B0"/>
    <w:rsid w:val="00580555"/>
    <w:rsid w:val="00580EB2"/>
    <w:rsid w:val="00581C70"/>
    <w:rsid w:val="00587A64"/>
    <w:rsid w:val="00587E71"/>
    <w:rsid w:val="00590E2B"/>
    <w:rsid w:val="00591862"/>
    <w:rsid w:val="00596CC5"/>
    <w:rsid w:val="005A40BC"/>
    <w:rsid w:val="005B1F78"/>
    <w:rsid w:val="005B3D55"/>
    <w:rsid w:val="005B569A"/>
    <w:rsid w:val="005C03FF"/>
    <w:rsid w:val="005C2B8A"/>
    <w:rsid w:val="005C6583"/>
    <w:rsid w:val="005C6B28"/>
    <w:rsid w:val="005D2BA0"/>
    <w:rsid w:val="005D3321"/>
    <w:rsid w:val="005D68B8"/>
    <w:rsid w:val="005E08A9"/>
    <w:rsid w:val="005E4823"/>
    <w:rsid w:val="005E4E48"/>
    <w:rsid w:val="005F3C39"/>
    <w:rsid w:val="005F4EB4"/>
    <w:rsid w:val="006033B9"/>
    <w:rsid w:val="006051EA"/>
    <w:rsid w:val="0060570E"/>
    <w:rsid w:val="006060FF"/>
    <w:rsid w:val="00606F74"/>
    <w:rsid w:val="00610584"/>
    <w:rsid w:val="00611476"/>
    <w:rsid w:val="006121F3"/>
    <w:rsid w:val="0061301D"/>
    <w:rsid w:val="00613B1D"/>
    <w:rsid w:val="00613FB1"/>
    <w:rsid w:val="00614A0A"/>
    <w:rsid w:val="0061589F"/>
    <w:rsid w:val="00616022"/>
    <w:rsid w:val="00616292"/>
    <w:rsid w:val="0061688A"/>
    <w:rsid w:val="00617754"/>
    <w:rsid w:val="006233AE"/>
    <w:rsid w:val="006272B1"/>
    <w:rsid w:val="00630BC4"/>
    <w:rsid w:val="00633152"/>
    <w:rsid w:val="0063439E"/>
    <w:rsid w:val="006406BD"/>
    <w:rsid w:val="00646E1B"/>
    <w:rsid w:val="00651135"/>
    <w:rsid w:val="00656726"/>
    <w:rsid w:val="006647A8"/>
    <w:rsid w:val="00664DE9"/>
    <w:rsid w:val="00676982"/>
    <w:rsid w:val="00680F65"/>
    <w:rsid w:val="006812F1"/>
    <w:rsid w:val="006B1DC3"/>
    <w:rsid w:val="006B6B91"/>
    <w:rsid w:val="006B79E1"/>
    <w:rsid w:val="006D0509"/>
    <w:rsid w:val="006D5ABD"/>
    <w:rsid w:val="006D6455"/>
    <w:rsid w:val="006E39D4"/>
    <w:rsid w:val="006E68AF"/>
    <w:rsid w:val="006F237E"/>
    <w:rsid w:val="006F25B2"/>
    <w:rsid w:val="006F6DFE"/>
    <w:rsid w:val="007020DF"/>
    <w:rsid w:val="007074DD"/>
    <w:rsid w:val="00711786"/>
    <w:rsid w:val="007121C7"/>
    <w:rsid w:val="007229EA"/>
    <w:rsid w:val="00727F7A"/>
    <w:rsid w:val="007310AE"/>
    <w:rsid w:val="00742413"/>
    <w:rsid w:val="0074262F"/>
    <w:rsid w:val="007445EF"/>
    <w:rsid w:val="00745E86"/>
    <w:rsid w:val="0075154A"/>
    <w:rsid w:val="00757C65"/>
    <w:rsid w:val="00762C4A"/>
    <w:rsid w:val="00766988"/>
    <w:rsid w:val="00775890"/>
    <w:rsid w:val="007813C4"/>
    <w:rsid w:val="00790449"/>
    <w:rsid w:val="00794C2E"/>
    <w:rsid w:val="00795C02"/>
    <w:rsid w:val="007A044B"/>
    <w:rsid w:val="007A0AD2"/>
    <w:rsid w:val="007A3544"/>
    <w:rsid w:val="007A5F71"/>
    <w:rsid w:val="007B341C"/>
    <w:rsid w:val="007B69E6"/>
    <w:rsid w:val="007B7517"/>
    <w:rsid w:val="007C4D90"/>
    <w:rsid w:val="007C50CE"/>
    <w:rsid w:val="007C54CA"/>
    <w:rsid w:val="007D1498"/>
    <w:rsid w:val="007E0FC7"/>
    <w:rsid w:val="007E13C4"/>
    <w:rsid w:val="007E4D55"/>
    <w:rsid w:val="007E6137"/>
    <w:rsid w:val="007E7859"/>
    <w:rsid w:val="007F1D8E"/>
    <w:rsid w:val="007F4C7D"/>
    <w:rsid w:val="00801CE6"/>
    <w:rsid w:val="00802A98"/>
    <w:rsid w:val="008119B1"/>
    <w:rsid w:val="00814EA0"/>
    <w:rsid w:val="00814FA4"/>
    <w:rsid w:val="00822386"/>
    <w:rsid w:val="00823610"/>
    <w:rsid w:val="00824875"/>
    <w:rsid w:val="00824C88"/>
    <w:rsid w:val="008259A8"/>
    <w:rsid w:val="0083059B"/>
    <w:rsid w:val="00830E72"/>
    <w:rsid w:val="00835AC0"/>
    <w:rsid w:val="00835BF7"/>
    <w:rsid w:val="00842889"/>
    <w:rsid w:val="008438E4"/>
    <w:rsid w:val="0084611D"/>
    <w:rsid w:val="00846930"/>
    <w:rsid w:val="00847F08"/>
    <w:rsid w:val="0086332B"/>
    <w:rsid w:val="00873312"/>
    <w:rsid w:val="00875161"/>
    <w:rsid w:val="008752E4"/>
    <w:rsid w:val="00880536"/>
    <w:rsid w:val="008903AF"/>
    <w:rsid w:val="00891114"/>
    <w:rsid w:val="00894511"/>
    <w:rsid w:val="00896112"/>
    <w:rsid w:val="00897CBD"/>
    <w:rsid w:val="008A038D"/>
    <w:rsid w:val="008A4E0F"/>
    <w:rsid w:val="008A5B60"/>
    <w:rsid w:val="008A761D"/>
    <w:rsid w:val="008A7881"/>
    <w:rsid w:val="008B25B1"/>
    <w:rsid w:val="008B2722"/>
    <w:rsid w:val="008B32F9"/>
    <w:rsid w:val="008B646C"/>
    <w:rsid w:val="008C2263"/>
    <w:rsid w:val="008C407A"/>
    <w:rsid w:val="008C579D"/>
    <w:rsid w:val="008C7AC8"/>
    <w:rsid w:val="008D0025"/>
    <w:rsid w:val="008D343A"/>
    <w:rsid w:val="008D387D"/>
    <w:rsid w:val="008E033A"/>
    <w:rsid w:val="008E22B3"/>
    <w:rsid w:val="008E233F"/>
    <w:rsid w:val="008E25BB"/>
    <w:rsid w:val="008E2DCB"/>
    <w:rsid w:val="008E3E36"/>
    <w:rsid w:val="008E3E9B"/>
    <w:rsid w:val="008E4E3E"/>
    <w:rsid w:val="008E74D8"/>
    <w:rsid w:val="008F2AA2"/>
    <w:rsid w:val="008F351D"/>
    <w:rsid w:val="00900E98"/>
    <w:rsid w:val="00902D5C"/>
    <w:rsid w:val="00904273"/>
    <w:rsid w:val="009051EB"/>
    <w:rsid w:val="009075B1"/>
    <w:rsid w:val="00916AC8"/>
    <w:rsid w:val="00923914"/>
    <w:rsid w:val="00932208"/>
    <w:rsid w:val="00932552"/>
    <w:rsid w:val="00934D5D"/>
    <w:rsid w:val="00937334"/>
    <w:rsid w:val="00940BFD"/>
    <w:rsid w:val="00945842"/>
    <w:rsid w:val="009500A0"/>
    <w:rsid w:val="00952B33"/>
    <w:rsid w:val="00953982"/>
    <w:rsid w:val="00957F9D"/>
    <w:rsid w:val="00960BDB"/>
    <w:rsid w:val="00965DC8"/>
    <w:rsid w:val="009672E6"/>
    <w:rsid w:val="00967798"/>
    <w:rsid w:val="00970AD4"/>
    <w:rsid w:val="00975D68"/>
    <w:rsid w:val="00976454"/>
    <w:rsid w:val="00980F8F"/>
    <w:rsid w:val="0098474E"/>
    <w:rsid w:val="009869E9"/>
    <w:rsid w:val="0099094F"/>
    <w:rsid w:val="00991B5B"/>
    <w:rsid w:val="00997A4F"/>
    <w:rsid w:val="009A2A46"/>
    <w:rsid w:val="009A5CEF"/>
    <w:rsid w:val="009A5DA7"/>
    <w:rsid w:val="009A7800"/>
    <w:rsid w:val="009A783C"/>
    <w:rsid w:val="009B2291"/>
    <w:rsid w:val="009B35C2"/>
    <w:rsid w:val="009D1BED"/>
    <w:rsid w:val="009D33A3"/>
    <w:rsid w:val="009D33AF"/>
    <w:rsid w:val="009D65E1"/>
    <w:rsid w:val="009E01B1"/>
    <w:rsid w:val="009E156E"/>
    <w:rsid w:val="009E1A9F"/>
    <w:rsid w:val="009E4990"/>
    <w:rsid w:val="009E6A3B"/>
    <w:rsid w:val="009F241C"/>
    <w:rsid w:val="009F391E"/>
    <w:rsid w:val="009F6BE3"/>
    <w:rsid w:val="009F6E14"/>
    <w:rsid w:val="00A00505"/>
    <w:rsid w:val="00A0181D"/>
    <w:rsid w:val="00A04432"/>
    <w:rsid w:val="00A05789"/>
    <w:rsid w:val="00A10081"/>
    <w:rsid w:val="00A21C16"/>
    <w:rsid w:val="00A26BBC"/>
    <w:rsid w:val="00A36479"/>
    <w:rsid w:val="00A37C47"/>
    <w:rsid w:val="00A40BE4"/>
    <w:rsid w:val="00A41589"/>
    <w:rsid w:val="00A42208"/>
    <w:rsid w:val="00A4345A"/>
    <w:rsid w:val="00A50D12"/>
    <w:rsid w:val="00A51CC1"/>
    <w:rsid w:val="00A540B2"/>
    <w:rsid w:val="00A54DCA"/>
    <w:rsid w:val="00A57ED3"/>
    <w:rsid w:val="00A63944"/>
    <w:rsid w:val="00A65C7A"/>
    <w:rsid w:val="00A67E2F"/>
    <w:rsid w:val="00A70D8F"/>
    <w:rsid w:val="00A751F8"/>
    <w:rsid w:val="00A8148D"/>
    <w:rsid w:val="00A85C18"/>
    <w:rsid w:val="00A87642"/>
    <w:rsid w:val="00A95BF4"/>
    <w:rsid w:val="00AA3C5F"/>
    <w:rsid w:val="00AB19B4"/>
    <w:rsid w:val="00AB256B"/>
    <w:rsid w:val="00AC3781"/>
    <w:rsid w:val="00AC3F85"/>
    <w:rsid w:val="00AC4CDB"/>
    <w:rsid w:val="00AC7A88"/>
    <w:rsid w:val="00AD20BA"/>
    <w:rsid w:val="00AD255C"/>
    <w:rsid w:val="00AD713D"/>
    <w:rsid w:val="00AE1AD7"/>
    <w:rsid w:val="00AE61CF"/>
    <w:rsid w:val="00AE781C"/>
    <w:rsid w:val="00AF2E10"/>
    <w:rsid w:val="00AF392F"/>
    <w:rsid w:val="00AF6C3F"/>
    <w:rsid w:val="00B03B4F"/>
    <w:rsid w:val="00B057C1"/>
    <w:rsid w:val="00B06577"/>
    <w:rsid w:val="00B103AC"/>
    <w:rsid w:val="00B11AC8"/>
    <w:rsid w:val="00B12C4D"/>
    <w:rsid w:val="00B149E2"/>
    <w:rsid w:val="00B152F1"/>
    <w:rsid w:val="00B17E17"/>
    <w:rsid w:val="00B27D95"/>
    <w:rsid w:val="00B33856"/>
    <w:rsid w:val="00B41C33"/>
    <w:rsid w:val="00B44CA9"/>
    <w:rsid w:val="00B4551E"/>
    <w:rsid w:val="00B4603B"/>
    <w:rsid w:val="00B4668A"/>
    <w:rsid w:val="00B641C6"/>
    <w:rsid w:val="00B667A4"/>
    <w:rsid w:val="00B70D22"/>
    <w:rsid w:val="00B715C2"/>
    <w:rsid w:val="00B71D1C"/>
    <w:rsid w:val="00B73828"/>
    <w:rsid w:val="00B83157"/>
    <w:rsid w:val="00B839D5"/>
    <w:rsid w:val="00B83FF9"/>
    <w:rsid w:val="00B8493F"/>
    <w:rsid w:val="00B86DC4"/>
    <w:rsid w:val="00B90C89"/>
    <w:rsid w:val="00B91123"/>
    <w:rsid w:val="00B92673"/>
    <w:rsid w:val="00B92D45"/>
    <w:rsid w:val="00B93DF8"/>
    <w:rsid w:val="00BB2165"/>
    <w:rsid w:val="00BB5AA2"/>
    <w:rsid w:val="00BD05F1"/>
    <w:rsid w:val="00BD341C"/>
    <w:rsid w:val="00BD74A0"/>
    <w:rsid w:val="00BE66FB"/>
    <w:rsid w:val="00BE7429"/>
    <w:rsid w:val="00BF67F4"/>
    <w:rsid w:val="00BF6D90"/>
    <w:rsid w:val="00C026FE"/>
    <w:rsid w:val="00C02C47"/>
    <w:rsid w:val="00C06952"/>
    <w:rsid w:val="00C10E28"/>
    <w:rsid w:val="00C12881"/>
    <w:rsid w:val="00C16B6D"/>
    <w:rsid w:val="00C17012"/>
    <w:rsid w:val="00C222BF"/>
    <w:rsid w:val="00C23092"/>
    <w:rsid w:val="00C272D1"/>
    <w:rsid w:val="00C30B46"/>
    <w:rsid w:val="00C319CD"/>
    <w:rsid w:val="00C31B86"/>
    <w:rsid w:val="00C31D21"/>
    <w:rsid w:val="00C332F5"/>
    <w:rsid w:val="00C34F1C"/>
    <w:rsid w:val="00C37355"/>
    <w:rsid w:val="00C420C4"/>
    <w:rsid w:val="00C44D4B"/>
    <w:rsid w:val="00C50F98"/>
    <w:rsid w:val="00C52B6D"/>
    <w:rsid w:val="00C52F26"/>
    <w:rsid w:val="00C630E5"/>
    <w:rsid w:val="00C72D3D"/>
    <w:rsid w:val="00C73CE2"/>
    <w:rsid w:val="00C768D4"/>
    <w:rsid w:val="00C80805"/>
    <w:rsid w:val="00C9016D"/>
    <w:rsid w:val="00C93401"/>
    <w:rsid w:val="00C93E18"/>
    <w:rsid w:val="00C94327"/>
    <w:rsid w:val="00C953FB"/>
    <w:rsid w:val="00C970B6"/>
    <w:rsid w:val="00C97785"/>
    <w:rsid w:val="00CA208B"/>
    <w:rsid w:val="00CA547D"/>
    <w:rsid w:val="00CB3DBE"/>
    <w:rsid w:val="00CB5B5B"/>
    <w:rsid w:val="00CC5BE8"/>
    <w:rsid w:val="00CD44F8"/>
    <w:rsid w:val="00CD596B"/>
    <w:rsid w:val="00CD7E34"/>
    <w:rsid w:val="00CE0CB5"/>
    <w:rsid w:val="00CE2F1F"/>
    <w:rsid w:val="00CE7491"/>
    <w:rsid w:val="00CF0C7D"/>
    <w:rsid w:val="00CF11E7"/>
    <w:rsid w:val="00CF2201"/>
    <w:rsid w:val="00CF250D"/>
    <w:rsid w:val="00CF76D9"/>
    <w:rsid w:val="00D03EF4"/>
    <w:rsid w:val="00D0666A"/>
    <w:rsid w:val="00D1441B"/>
    <w:rsid w:val="00D1793D"/>
    <w:rsid w:val="00D20357"/>
    <w:rsid w:val="00D25179"/>
    <w:rsid w:val="00D26C2A"/>
    <w:rsid w:val="00D33FEE"/>
    <w:rsid w:val="00D53752"/>
    <w:rsid w:val="00D5418B"/>
    <w:rsid w:val="00D553BC"/>
    <w:rsid w:val="00D55A4F"/>
    <w:rsid w:val="00D5619A"/>
    <w:rsid w:val="00D56E7F"/>
    <w:rsid w:val="00D6399A"/>
    <w:rsid w:val="00D63F8E"/>
    <w:rsid w:val="00D659A2"/>
    <w:rsid w:val="00D67F44"/>
    <w:rsid w:val="00D72688"/>
    <w:rsid w:val="00D82D85"/>
    <w:rsid w:val="00D90546"/>
    <w:rsid w:val="00DA5A4A"/>
    <w:rsid w:val="00DB17DD"/>
    <w:rsid w:val="00DB2AC9"/>
    <w:rsid w:val="00DB48A9"/>
    <w:rsid w:val="00DB7D41"/>
    <w:rsid w:val="00DC4B91"/>
    <w:rsid w:val="00DD06BF"/>
    <w:rsid w:val="00DE0804"/>
    <w:rsid w:val="00DF2B92"/>
    <w:rsid w:val="00DF2B9E"/>
    <w:rsid w:val="00DF4639"/>
    <w:rsid w:val="00DF5B5D"/>
    <w:rsid w:val="00DF5D99"/>
    <w:rsid w:val="00E11D32"/>
    <w:rsid w:val="00E17B21"/>
    <w:rsid w:val="00E245D5"/>
    <w:rsid w:val="00E25AF6"/>
    <w:rsid w:val="00E27EE5"/>
    <w:rsid w:val="00E4244B"/>
    <w:rsid w:val="00E4488D"/>
    <w:rsid w:val="00E45539"/>
    <w:rsid w:val="00E47699"/>
    <w:rsid w:val="00E5078D"/>
    <w:rsid w:val="00E52870"/>
    <w:rsid w:val="00E53249"/>
    <w:rsid w:val="00E600A2"/>
    <w:rsid w:val="00E637D6"/>
    <w:rsid w:val="00E64D47"/>
    <w:rsid w:val="00E7665C"/>
    <w:rsid w:val="00E86D8C"/>
    <w:rsid w:val="00E927A5"/>
    <w:rsid w:val="00E96CE2"/>
    <w:rsid w:val="00EA20B8"/>
    <w:rsid w:val="00EA34EF"/>
    <w:rsid w:val="00EA3685"/>
    <w:rsid w:val="00EB27FD"/>
    <w:rsid w:val="00EC2D1B"/>
    <w:rsid w:val="00EC556B"/>
    <w:rsid w:val="00EE1631"/>
    <w:rsid w:val="00EE2826"/>
    <w:rsid w:val="00EF15A1"/>
    <w:rsid w:val="00EF592E"/>
    <w:rsid w:val="00EF7610"/>
    <w:rsid w:val="00F0315B"/>
    <w:rsid w:val="00F06EAB"/>
    <w:rsid w:val="00F1176D"/>
    <w:rsid w:val="00F13D1B"/>
    <w:rsid w:val="00F14789"/>
    <w:rsid w:val="00F25DCF"/>
    <w:rsid w:val="00F25E3B"/>
    <w:rsid w:val="00F37A72"/>
    <w:rsid w:val="00F55E65"/>
    <w:rsid w:val="00F57C57"/>
    <w:rsid w:val="00F602BC"/>
    <w:rsid w:val="00F61677"/>
    <w:rsid w:val="00F619FA"/>
    <w:rsid w:val="00F66F98"/>
    <w:rsid w:val="00F71FEF"/>
    <w:rsid w:val="00F90909"/>
    <w:rsid w:val="00F923E1"/>
    <w:rsid w:val="00F93104"/>
    <w:rsid w:val="00FA06B3"/>
    <w:rsid w:val="00FA2D07"/>
    <w:rsid w:val="00FA55F1"/>
    <w:rsid w:val="00FA56C6"/>
    <w:rsid w:val="00FA635A"/>
    <w:rsid w:val="00FA7ADB"/>
    <w:rsid w:val="00FA7E64"/>
    <w:rsid w:val="00FB65BA"/>
    <w:rsid w:val="00FC44B4"/>
    <w:rsid w:val="00FC69C8"/>
    <w:rsid w:val="00FC77B3"/>
    <w:rsid w:val="00FD12F2"/>
    <w:rsid w:val="00FE163B"/>
    <w:rsid w:val="00FE23E5"/>
    <w:rsid w:val="00FE26A3"/>
    <w:rsid w:val="00FE2EBD"/>
    <w:rsid w:val="00FE3997"/>
    <w:rsid w:val="00FE3B26"/>
    <w:rsid w:val="00FE66B5"/>
    <w:rsid w:val="00FE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F4"/>
  </w:style>
  <w:style w:type="paragraph" w:styleId="1">
    <w:name w:val="heading 1"/>
    <w:basedOn w:val="a"/>
    <w:link w:val="10"/>
    <w:uiPriority w:val="9"/>
    <w:qFormat/>
    <w:rsid w:val="006060FF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532C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60FF"/>
    <w:rPr>
      <w:rFonts w:eastAsia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6060FF"/>
    <w:rPr>
      <w:color w:val="0563C1" w:themeColor="hyperlink"/>
      <w:u w:val="single"/>
    </w:rPr>
  </w:style>
  <w:style w:type="character" w:customStyle="1" w:styleId="c17">
    <w:name w:val="c17"/>
    <w:basedOn w:val="a0"/>
    <w:rsid w:val="0031584D"/>
  </w:style>
  <w:style w:type="paragraph" w:customStyle="1" w:styleId="c14">
    <w:name w:val="c14"/>
    <w:basedOn w:val="a"/>
    <w:rsid w:val="0031584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20">
    <w:name w:val="c20"/>
    <w:basedOn w:val="a0"/>
    <w:rsid w:val="0031584D"/>
  </w:style>
  <w:style w:type="character" w:customStyle="1" w:styleId="c11">
    <w:name w:val="c11"/>
    <w:basedOn w:val="a0"/>
    <w:rsid w:val="0031584D"/>
  </w:style>
  <w:style w:type="paragraph" w:styleId="a5">
    <w:name w:val="Balloon Text"/>
    <w:basedOn w:val="a"/>
    <w:link w:val="a6"/>
    <w:uiPriority w:val="99"/>
    <w:semiHidden/>
    <w:unhideWhenUsed/>
    <w:rsid w:val="009A78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7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u.ranepa.ru/dopolnitelnoe-obrazovanie/finansovaya-gramotnost/bank-metodicheskikh-razrabotok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&#1096;&#1082;&#1086;&#1083;&#1072;.&#1074;&#1072;&#1096;&#1080;&#1092;&#1080;&#1085;&#1072;&#1085;&#1089;&#1099;.&#1088;&#1092;/courses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earningapps.org/995350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finance.instrao.ru/fin/files/&#1041;&#1072;&#1085;&#1082;_&#1079;&#1072;&#1076;&#1072;&#1085;&#1080;&#1081;.pdf" TargetMode="External"/><Relationship Id="rId9" Type="http://schemas.openxmlformats.org/officeDocument/2006/relationships/hyperlink" Target="https://dni-f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Zam</cp:lastModifiedBy>
  <cp:revision>2</cp:revision>
  <cp:lastPrinted>2022-01-28T15:41:00Z</cp:lastPrinted>
  <dcterms:created xsi:type="dcterms:W3CDTF">2022-01-31T12:36:00Z</dcterms:created>
  <dcterms:modified xsi:type="dcterms:W3CDTF">2022-01-31T12:36:00Z</dcterms:modified>
</cp:coreProperties>
</file>